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B10F67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B6043">
        <w:rPr>
          <w:sz w:val="24"/>
          <w:szCs w:val="24"/>
        </w:rPr>
        <w:t xml:space="preserve">26 </w:t>
      </w:r>
      <w:r w:rsidR="00A45175">
        <w:rPr>
          <w:sz w:val="24"/>
          <w:szCs w:val="24"/>
        </w:rPr>
        <w:t xml:space="preserve">июня 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 w:rsidR="001B6043">
        <w:rPr>
          <w:sz w:val="24"/>
          <w:szCs w:val="24"/>
        </w:rPr>
        <w:t>1037</w:t>
      </w:r>
      <w:bookmarkStart w:id="0" w:name="_GoBack"/>
      <w:bookmarkEnd w:id="0"/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913"/>
        <w:gridCol w:w="913"/>
        <w:gridCol w:w="914"/>
        <w:gridCol w:w="913"/>
        <w:gridCol w:w="914"/>
        <w:gridCol w:w="913"/>
        <w:gridCol w:w="914"/>
        <w:gridCol w:w="913"/>
        <w:gridCol w:w="914"/>
      </w:tblGrid>
      <w:tr w:rsidR="00C46CFE" w:rsidRPr="00A45175" w:rsidTr="00532F9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A45175" w:rsidRDefault="00C46CFE" w:rsidP="00D44C7D">
            <w:pPr>
              <w:widowControl w:val="0"/>
              <w:spacing w:line="276" w:lineRule="auto"/>
              <w:rPr>
                <w:rFonts w:eastAsia="Times New Roman"/>
                <w:sz w:val="16"/>
                <w:szCs w:val="16"/>
                <w:lang w:eastAsia="en-US"/>
              </w:rPr>
            </w:pPr>
            <w:r w:rsidRPr="00A45175">
              <w:rPr>
                <w:rFonts w:eastAsia="Times New Roman"/>
                <w:sz w:val="16"/>
                <w:szCs w:val="16"/>
                <w:lang w:eastAsia="en-US"/>
              </w:rPr>
              <w:t xml:space="preserve">Объемы финансирования программы  </w:t>
            </w:r>
          </w:p>
          <w:p w:rsidR="00C46CFE" w:rsidRPr="00A45175" w:rsidRDefault="00C46CFE" w:rsidP="00D44C7D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A45175" w:rsidRDefault="00C46CFE" w:rsidP="00224926">
            <w:pPr>
              <w:pStyle w:val="ab"/>
              <w:jc w:val="both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Общий объем финансирования составляет  2</w:t>
            </w:r>
            <w:r w:rsidR="00224926">
              <w:rPr>
                <w:sz w:val="16"/>
                <w:szCs w:val="16"/>
                <w:lang w:eastAsia="en-US"/>
              </w:rPr>
              <w:t> 564 482,9</w:t>
            </w:r>
            <w:r w:rsidR="00466FF2" w:rsidRPr="00A45175">
              <w:rPr>
                <w:sz w:val="16"/>
                <w:szCs w:val="16"/>
                <w:lang w:eastAsia="en-US"/>
              </w:rPr>
              <w:t xml:space="preserve"> </w:t>
            </w:r>
            <w:r w:rsidRPr="00A45175">
              <w:rPr>
                <w:sz w:val="16"/>
                <w:szCs w:val="16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Объем финансирования (тыс. рублей)</w:t>
            </w:r>
          </w:p>
        </w:tc>
      </w:tr>
      <w:tr w:rsidR="00DA5AA3" w:rsidRPr="00A45175" w:rsidTr="00532F94">
        <w:trPr>
          <w:trHeight w:val="476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E97D3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 xml:space="preserve"> 2026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2028 год</w:t>
            </w:r>
          </w:p>
        </w:tc>
      </w:tr>
      <w:tr w:rsidR="00DA5AA3" w:rsidRPr="00A45175" w:rsidTr="00532F94">
        <w:trPr>
          <w:trHeight w:val="409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A45175" w:rsidP="00224926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</w:t>
            </w:r>
            <w:r w:rsidR="00224926">
              <w:rPr>
                <w:sz w:val="16"/>
                <w:szCs w:val="16"/>
                <w:lang w:eastAsia="en-US"/>
              </w:rPr>
              <w:t> 564 482,9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155FEB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</w:t>
            </w:r>
            <w:r w:rsidR="008928C3" w:rsidRPr="00A45175">
              <w:rPr>
                <w:sz w:val="16"/>
                <w:szCs w:val="16"/>
                <w:lang w:eastAsia="en-US"/>
              </w:rPr>
              <w:t>29 584,4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467 192,7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FE10BA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337 711,</w:t>
            </w:r>
            <w:r w:rsidR="00F81FC1" w:rsidRPr="00A45175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354 952,5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480 890,2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FE10BA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240 481,0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224926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211 819,7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A5AA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122 633,6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4825D8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119 217,6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фонд содействия реформированию ЖКХ</w:t>
            </w:r>
          </w:p>
        </w:tc>
      </w:tr>
      <w:tr w:rsidR="00DA5AA3" w:rsidRPr="00A45175" w:rsidTr="00532F94">
        <w:trPr>
          <w:trHeight w:val="32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304 846,5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32 878,0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213 299,1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57 326,5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1 342,9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</w:tr>
      <w:tr w:rsidR="00DA5AA3" w:rsidRPr="00A45175" w:rsidTr="00532F94">
        <w:trPr>
          <w:trHeight w:val="33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федеральный бюджет</w:t>
            </w:r>
          </w:p>
        </w:tc>
      </w:tr>
      <w:tr w:rsidR="00DA5AA3" w:rsidRPr="00A45175" w:rsidTr="00532F94">
        <w:trPr>
          <w:trHeight w:val="34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FE10BA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55 334,2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FE10BA" w:rsidP="00DA5AA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16 001,0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39 333,2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республиканский бюджет РК</w:t>
            </w:r>
          </w:p>
        </w:tc>
      </w:tr>
      <w:tr w:rsidR="00DA5AA3" w:rsidRPr="00A45175" w:rsidTr="00532F94">
        <w:trPr>
          <w:trHeight w:val="502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8928C3" w:rsidP="00FE10BA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</w:t>
            </w:r>
            <w:r w:rsidR="009D0302" w:rsidRPr="00A45175">
              <w:rPr>
                <w:sz w:val="16"/>
                <w:szCs w:val="16"/>
                <w:lang w:eastAsia="en-US"/>
              </w:rPr>
              <w:t> 243 674,4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115 207,2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130 067,9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199 143,8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205 911,4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85405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313 311,8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FE10BA" w:rsidP="00501EC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115 911,7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9D0302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71 614,0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46 337,0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015E9C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46 169,6</w:t>
            </w:r>
          </w:p>
        </w:tc>
      </w:tr>
      <w:tr w:rsidR="00DA5AA3" w:rsidRPr="00A45175" w:rsidTr="00532F94">
        <w:trPr>
          <w:trHeight w:val="369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бюджет МО МР «Печора»</w:t>
            </w:r>
          </w:p>
        </w:tc>
      </w:tr>
      <w:tr w:rsidR="00F411AE" w:rsidRPr="00F411AE" w:rsidTr="00532F94">
        <w:trPr>
          <w:trHeight w:val="37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411AE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224926" w:rsidRDefault="00532F94" w:rsidP="00224926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224926">
              <w:rPr>
                <w:sz w:val="16"/>
                <w:szCs w:val="16"/>
                <w:lang w:eastAsia="en-US"/>
              </w:rPr>
              <w:t>83</w:t>
            </w:r>
            <w:r w:rsidR="00224926">
              <w:rPr>
                <w:sz w:val="16"/>
                <w:szCs w:val="16"/>
                <w:lang w:eastAsia="en-US"/>
              </w:rPr>
              <w:t>3</w:t>
            </w:r>
            <w:r w:rsidR="00224926" w:rsidRPr="00224926">
              <w:rPr>
                <w:sz w:val="16"/>
                <w:szCs w:val="16"/>
                <w:lang w:eastAsia="en-US"/>
              </w:rPr>
              <w:t> 763,2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411AE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49 824,2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411AE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81 444,0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411AE" w:rsidRDefault="00F81FC1" w:rsidP="00F81FC1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73 310,2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411AE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139 921,2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F411AE" w:rsidRDefault="00DA5AA3" w:rsidP="0085405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163 155,2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F411AE" w:rsidRDefault="00FE10BA" w:rsidP="00320C10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102 242,6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F411AE" w:rsidRDefault="00224926" w:rsidP="00532F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90 987,6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F411AE" w:rsidRDefault="00DA5AA3" w:rsidP="00320C10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68 070,1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F411AE" w:rsidRDefault="00015E9C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64 808,1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бюджет МО ГП «Печора»</w:t>
            </w:r>
          </w:p>
        </w:tc>
      </w:tr>
      <w:tr w:rsidR="00DA5AA3" w:rsidRPr="00A45175" w:rsidTr="00532F94">
        <w:trPr>
          <w:trHeight w:val="313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79739F" w:rsidP="00A45175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124</w:t>
            </w:r>
            <w:r w:rsidR="00A45175" w:rsidRPr="00A45175">
              <w:rPr>
                <w:sz w:val="16"/>
                <w:szCs w:val="16"/>
                <w:lang w:eastAsia="en-US"/>
              </w:rPr>
              <w:t> 168,9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111F1B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31 442,1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42 120,3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7 633,6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7 469,9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4 238,6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C24141" w:rsidP="00DA5AA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6 106,9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A45175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9 118,1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8 013,0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8 026,4</w:t>
            </w:r>
          </w:p>
        </w:tc>
      </w:tr>
      <w:tr w:rsidR="00DA5AA3" w:rsidRPr="00A45175" w:rsidTr="00532F94">
        <w:trPr>
          <w:trHeight w:val="35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бюджет МО ГП «Кожва»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466FF2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933,6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65,9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98,5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24,2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6,9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466FF2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484,9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11,4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11,4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бюджет МО ГП «Путеец»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79739F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1762,1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167,0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162,9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181,9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191,9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160,4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211,9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79739F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281,9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202,1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202,1</w:t>
            </w:r>
          </w:p>
        </w:tc>
      </w:tr>
      <w:tr w:rsidR="00DA5AA3" w:rsidRPr="00A45175" w:rsidTr="00532F94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A45175" w:rsidRDefault="00DA5AA3" w:rsidP="00D44C7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бюджет МО ГП «Каджером»</w:t>
            </w:r>
          </w:p>
        </w:tc>
      </w:tr>
      <w:tr w:rsidR="00DA5AA3" w:rsidRPr="00A45175" w:rsidTr="00532F94">
        <w:trPr>
          <w:trHeight w:val="28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A4517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0,0</w:t>
            </w:r>
          </w:p>
        </w:tc>
      </w:tr>
      <w:tr w:rsidR="00DA5AA3" w:rsidRPr="00A45175" w:rsidTr="00532F94">
        <w:trPr>
          <w:trHeight w:val="41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A45175" w:rsidRDefault="00DA5AA3" w:rsidP="00D44C7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45175">
              <w:rPr>
                <w:sz w:val="16"/>
                <w:szCs w:val="16"/>
                <w:lang w:eastAsia="en-US"/>
              </w:rPr>
              <w:t>Объем финансирования муниципальной программы за счет средств бюджета МО МР «Печора» на период  2029- 2030 гг. планируется на уровне 2028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28"/>
        <w:gridCol w:w="851"/>
        <w:gridCol w:w="945"/>
        <w:gridCol w:w="945"/>
        <w:gridCol w:w="946"/>
        <w:gridCol w:w="945"/>
        <w:gridCol w:w="946"/>
        <w:gridCol w:w="946"/>
        <w:gridCol w:w="946"/>
        <w:gridCol w:w="945"/>
        <w:gridCol w:w="946"/>
      </w:tblGrid>
      <w:tr w:rsidR="001200E7" w:rsidRPr="00F411AE" w:rsidTr="00F411AE">
        <w:trPr>
          <w:trHeight w:val="505"/>
        </w:trPr>
        <w:tc>
          <w:tcPr>
            <w:tcW w:w="1129" w:type="dxa"/>
            <w:vMerge w:val="restart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224926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Общий объем финансирования п</w:t>
            </w:r>
            <w:r w:rsidR="00851A65" w:rsidRPr="00F411AE">
              <w:rPr>
                <w:sz w:val="16"/>
                <w:szCs w:val="16"/>
                <w:lang w:eastAsia="en-US"/>
              </w:rPr>
              <w:t>о</w:t>
            </w:r>
            <w:r w:rsidR="000B53DD" w:rsidRPr="00F411AE">
              <w:rPr>
                <w:sz w:val="16"/>
                <w:szCs w:val="16"/>
                <w:lang w:eastAsia="en-US"/>
              </w:rPr>
              <w:t xml:space="preserve">дпрограммы составляет </w:t>
            </w:r>
            <w:r w:rsidR="00224926">
              <w:rPr>
                <w:sz w:val="16"/>
                <w:szCs w:val="16"/>
                <w:lang w:eastAsia="en-US"/>
              </w:rPr>
              <w:t>828 475,0</w:t>
            </w:r>
            <w:r w:rsidR="000B53DD" w:rsidRPr="00F411AE">
              <w:rPr>
                <w:sz w:val="16"/>
                <w:szCs w:val="16"/>
                <w:lang w:eastAsia="en-US"/>
              </w:rPr>
              <w:t xml:space="preserve"> </w:t>
            </w:r>
            <w:r w:rsidRPr="00F411AE">
              <w:rPr>
                <w:sz w:val="16"/>
                <w:szCs w:val="16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hideMark/>
          </w:tcPr>
          <w:p w:rsidR="001200E7" w:rsidRPr="00F411AE" w:rsidRDefault="001200E7" w:rsidP="001200E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8509" w:type="dxa"/>
            <w:gridSpan w:val="9"/>
            <w:hideMark/>
          </w:tcPr>
          <w:p w:rsidR="001200E7" w:rsidRPr="00F411AE" w:rsidRDefault="001200E7" w:rsidP="001200E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Объем финансирования (тыс. рублей)</w:t>
            </w:r>
          </w:p>
        </w:tc>
      </w:tr>
      <w:tr w:rsidR="001200E7" w:rsidRPr="00F411AE" w:rsidTr="00F411AE">
        <w:trPr>
          <w:trHeight w:val="506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945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2026 год</w:t>
            </w:r>
          </w:p>
        </w:tc>
        <w:tc>
          <w:tcPr>
            <w:tcW w:w="945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2028 год</w:t>
            </w:r>
          </w:p>
        </w:tc>
      </w:tr>
      <w:tr w:rsidR="001200E7" w:rsidRPr="00F411AE" w:rsidTr="00F411AE">
        <w:trPr>
          <w:trHeight w:val="23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F411AE" w:rsidRDefault="00224926" w:rsidP="00532F94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828 475,0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24 534,6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120 448,2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93 754,4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189 492,8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100 073,3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 xml:space="preserve">  86 883,9</w:t>
            </w:r>
          </w:p>
        </w:tc>
        <w:tc>
          <w:tcPr>
            <w:tcW w:w="945" w:type="dxa"/>
            <w:vAlign w:val="center"/>
          </w:tcPr>
          <w:p w:rsidR="001200E7" w:rsidRPr="00F411AE" w:rsidRDefault="00224926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120 706,2</w:t>
            </w:r>
          </w:p>
        </w:tc>
        <w:tc>
          <w:tcPr>
            <w:tcW w:w="945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47 907,6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44 674,0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фонд содействия реформированию ЖКХ</w:t>
            </w:r>
          </w:p>
        </w:tc>
      </w:tr>
      <w:tr w:rsidR="001200E7" w:rsidRPr="00F411AE" w:rsidTr="00F411AE">
        <w:trPr>
          <w:trHeight w:val="226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55 334,2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16 001,0</w:t>
            </w:r>
          </w:p>
        </w:tc>
        <w:tc>
          <w:tcPr>
            <w:tcW w:w="945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39 333,2</w:t>
            </w:r>
          </w:p>
        </w:tc>
        <w:tc>
          <w:tcPr>
            <w:tcW w:w="945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</w:tr>
      <w:tr w:rsidR="001200E7" w:rsidRPr="00F411AE" w:rsidTr="00F411AE">
        <w:trPr>
          <w:trHeight w:val="28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республиканский бюджет РК</w:t>
            </w:r>
          </w:p>
        </w:tc>
      </w:tr>
      <w:tr w:rsidR="001200E7" w:rsidRPr="00F411AE" w:rsidTr="00F411AE">
        <w:trPr>
          <w:trHeight w:val="219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 xml:space="preserve"> 391 721,8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2 998,0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69 892,3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48 876,2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101 766,9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 xml:space="preserve"> 44 078,6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33 126,6</w:t>
            </w:r>
          </w:p>
        </w:tc>
        <w:tc>
          <w:tcPr>
            <w:tcW w:w="945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45 550,4</w:t>
            </w:r>
          </w:p>
        </w:tc>
        <w:tc>
          <w:tcPr>
            <w:tcW w:w="945" w:type="dxa"/>
          </w:tcPr>
          <w:p w:rsidR="001200E7" w:rsidRPr="00F411AE" w:rsidRDefault="001200E7" w:rsidP="00C214AD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22 716,4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22 716,4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бюджет МО МР «Печора»</w:t>
            </w:r>
          </w:p>
        </w:tc>
      </w:tr>
      <w:tr w:rsidR="001200E7" w:rsidRPr="00F411AE" w:rsidTr="00F411AE">
        <w:trPr>
          <w:trHeight w:val="14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224926" w:rsidRDefault="00224926" w:rsidP="00846E12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224926">
              <w:rPr>
                <w:sz w:val="16"/>
                <w:szCs w:val="16"/>
                <w:lang w:eastAsia="en-US"/>
              </w:rPr>
              <w:t>379 756,0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21 536,6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50 505,9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44 578,2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87 545,9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55 784,0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37 558,0</w:t>
            </w:r>
          </w:p>
        </w:tc>
        <w:tc>
          <w:tcPr>
            <w:tcW w:w="945" w:type="dxa"/>
            <w:vAlign w:val="center"/>
          </w:tcPr>
          <w:p w:rsidR="001200E7" w:rsidRPr="00F411AE" w:rsidRDefault="00224926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35 485,6</w:t>
            </w:r>
          </w:p>
        </w:tc>
        <w:tc>
          <w:tcPr>
            <w:tcW w:w="945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25 003,5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21 758,3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бюджет МО ГП «Печора»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hideMark/>
          </w:tcPr>
          <w:p w:rsidR="001200E7" w:rsidRPr="00846E12" w:rsidRDefault="001200E7" w:rsidP="00846E12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6E12">
              <w:rPr>
                <w:sz w:val="16"/>
                <w:szCs w:val="16"/>
                <w:lang w:eastAsia="en-US"/>
              </w:rPr>
              <w:t>1 </w:t>
            </w:r>
            <w:r w:rsidR="00532F94" w:rsidRPr="00846E12">
              <w:rPr>
                <w:sz w:val="16"/>
                <w:szCs w:val="16"/>
                <w:lang w:eastAsia="en-US"/>
              </w:rPr>
              <w:t>663</w:t>
            </w:r>
            <w:r w:rsidRPr="00846E12">
              <w:rPr>
                <w:sz w:val="16"/>
                <w:szCs w:val="16"/>
                <w:lang w:eastAsia="en-US"/>
              </w:rPr>
              <w:t>,</w:t>
            </w:r>
            <w:r w:rsidR="00846E12" w:rsidRPr="00846E12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45" w:type="dxa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946" w:type="dxa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945" w:type="dxa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180,0</w:t>
            </w:r>
          </w:p>
        </w:tc>
        <w:tc>
          <w:tcPr>
            <w:tcW w:w="946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210,7</w:t>
            </w:r>
          </w:p>
        </w:tc>
        <w:tc>
          <w:tcPr>
            <w:tcW w:w="946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198,3</w:t>
            </w:r>
          </w:p>
        </w:tc>
        <w:tc>
          <w:tcPr>
            <w:tcW w:w="945" w:type="dxa"/>
          </w:tcPr>
          <w:p w:rsidR="001200E7" w:rsidRPr="00F411AE" w:rsidRDefault="00532F94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337,0</w:t>
            </w:r>
          </w:p>
        </w:tc>
        <w:tc>
          <w:tcPr>
            <w:tcW w:w="945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187,7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199,3</w:t>
            </w:r>
          </w:p>
        </w:tc>
      </w:tr>
      <w:tr w:rsidR="001200E7" w:rsidRPr="00F411AE" w:rsidTr="00F411AE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бюджет МО ГП «Кожва»</w:t>
            </w:r>
          </w:p>
        </w:tc>
      </w:tr>
      <w:tr w:rsidR="001200E7" w:rsidRPr="00F411AE" w:rsidTr="00F411AE">
        <w:trPr>
          <w:trHeight w:val="127"/>
        </w:trPr>
        <w:tc>
          <w:tcPr>
            <w:tcW w:w="1129" w:type="dxa"/>
            <w:vMerge/>
            <w:vAlign w:val="center"/>
            <w:hideMark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  <w:vAlign w:val="center"/>
            <w:hideMark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5" w:type="dxa"/>
          </w:tcPr>
          <w:p w:rsidR="001200E7" w:rsidRPr="00F411AE" w:rsidRDefault="001200E7" w:rsidP="001200E7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46" w:type="dxa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0,0</w:t>
            </w:r>
          </w:p>
        </w:tc>
      </w:tr>
      <w:tr w:rsidR="001200E7" w:rsidRPr="00F411AE" w:rsidTr="00F411AE">
        <w:trPr>
          <w:trHeight w:val="345"/>
        </w:trPr>
        <w:tc>
          <w:tcPr>
            <w:tcW w:w="1129" w:type="dxa"/>
            <w:vMerge/>
            <w:vAlign w:val="center"/>
          </w:tcPr>
          <w:p w:rsidR="001200E7" w:rsidRPr="00F411AE" w:rsidRDefault="001200E7" w:rsidP="001200E7">
            <w:pPr>
              <w:overflowPunct/>
              <w:autoSpaceDE/>
              <w:autoSpaceDN/>
              <w:adjustRightInd/>
              <w:rPr>
                <w:sz w:val="16"/>
                <w:szCs w:val="16"/>
                <w:lang w:eastAsia="en-US"/>
              </w:rPr>
            </w:pPr>
          </w:p>
        </w:tc>
        <w:tc>
          <w:tcPr>
            <w:tcW w:w="9360" w:type="dxa"/>
            <w:gridSpan w:val="10"/>
            <w:vAlign w:val="center"/>
          </w:tcPr>
          <w:p w:rsidR="001200E7" w:rsidRPr="00F411AE" w:rsidRDefault="001200E7" w:rsidP="00F411AE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F411AE">
              <w:rPr>
                <w:sz w:val="16"/>
                <w:szCs w:val="16"/>
                <w:lang w:eastAsia="en-US"/>
              </w:rPr>
              <w:t>Объем финансирования подпрограммы за счет средств бюджета МО МР «Печора» на период  2029-2030 гг. планируется на уровне 2028 года</w:t>
            </w:r>
          </w:p>
        </w:tc>
      </w:tr>
    </w:tbl>
    <w:p w:rsidR="00EB45D9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</w:t>
      </w:r>
    </w:p>
    <w:p w:rsidR="007F089E" w:rsidRPr="00557415" w:rsidRDefault="00B10F67" w:rsidP="00EA2A7E">
      <w:pPr>
        <w:pStyle w:val="ab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B9" w:rsidRDefault="000B2EB9" w:rsidP="001746C2">
      <w:r>
        <w:separator/>
      </w:r>
    </w:p>
  </w:endnote>
  <w:endnote w:type="continuationSeparator" w:id="0">
    <w:p w:rsidR="000B2EB9" w:rsidRDefault="000B2EB9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B9" w:rsidRDefault="000B2EB9" w:rsidP="001746C2">
      <w:r>
        <w:separator/>
      </w:r>
    </w:p>
  </w:footnote>
  <w:footnote w:type="continuationSeparator" w:id="0">
    <w:p w:rsidR="000B2EB9" w:rsidRDefault="000B2EB9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36D2E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2EB9"/>
    <w:rsid w:val="000B42F4"/>
    <w:rsid w:val="000B53DD"/>
    <w:rsid w:val="000C423E"/>
    <w:rsid w:val="000C5B16"/>
    <w:rsid w:val="000C7226"/>
    <w:rsid w:val="000D43A0"/>
    <w:rsid w:val="000D52CD"/>
    <w:rsid w:val="000D5F4A"/>
    <w:rsid w:val="000E17D6"/>
    <w:rsid w:val="000E604B"/>
    <w:rsid w:val="000E6834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200"/>
    <w:rsid w:val="00125DF7"/>
    <w:rsid w:val="00125FD3"/>
    <w:rsid w:val="001260DD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B6043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4926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206F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66FF2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2F94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58AD"/>
    <w:rsid w:val="005B654B"/>
    <w:rsid w:val="005B7F07"/>
    <w:rsid w:val="005C069B"/>
    <w:rsid w:val="005C170E"/>
    <w:rsid w:val="005C297B"/>
    <w:rsid w:val="005C2D9D"/>
    <w:rsid w:val="005C3779"/>
    <w:rsid w:val="005C4427"/>
    <w:rsid w:val="005C44B8"/>
    <w:rsid w:val="005C4B13"/>
    <w:rsid w:val="005C7A78"/>
    <w:rsid w:val="005D09EF"/>
    <w:rsid w:val="005D164F"/>
    <w:rsid w:val="005D2BA0"/>
    <w:rsid w:val="005D32CA"/>
    <w:rsid w:val="005D6E03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54E0C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2968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565B"/>
    <w:rsid w:val="00846A19"/>
    <w:rsid w:val="00846A8C"/>
    <w:rsid w:val="00846E12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B5036"/>
    <w:rsid w:val="008C5793"/>
    <w:rsid w:val="008C59A5"/>
    <w:rsid w:val="008C75D8"/>
    <w:rsid w:val="008D015D"/>
    <w:rsid w:val="008D05A4"/>
    <w:rsid w:val="008D1E3C"/>
    <w:rsid w:val="008D331B"/>
    <w:rsid w:val="008D5924"/>
    <w:rsid w:val="008D7006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0797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175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2BD8"/>
    <w:rsid w:val="00A82EAC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0F67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313CA"/>
    <w:rsid w:val="00B34021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6555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144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2A7E"/>
    <w:rsid w:val="00EA428E"/>
    <w:rsid w:val="00EA68F3"/>
    <w:rsid w:val="00EA7627"/>
    <w:rsid w:val="00EA796E"/>
    <w:rsid w:val="00EB45D9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485D"/>
    <w:rsid w:val="00F35F6C"/>
    <w:rsid w:val="00F411AE"/>
    <w:rsid w:val="00F418FE"/>
    <w:rsid w:val="00F42397"/>
    <w:rsid w:val="00F452EA"/>
    <w:rsid w:val="00F466E5"/>
    <w:rsid w:val="00F47562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0801"/>
    <w:rsid w:val="00FA2FD7"/>
    <w:rsid w:val="00FA536F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7C3D9-667C-4DEA-A5D0-42DB3F5F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Пользователь</cp:lastModifiedBy>
  <cp:revision>255</cp:revision>
  <cp:lastPrinted>2026-06-30T13:51:00Z</cp:lastPrinted>
  <dcterms:created xsi:type="dcterms:W3CDTF">2023-10-31T12:59:00Z</dcterms:created>
  <dcterms:modified xsi:type="dcterms:W3CDTF">2026-07-03T12:24:00Z</dcterms:modified>
</cp:coreProperties>
</file>